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AC" w:rsidRDefault="008E4A26">
      <w:pPr>
        <w:rPr>
          <w:lang w:val="en-US"/>
        </w:rPr>
      </w:pPr>
      <w:r>
        <w:rPr>
          <w:lang w:val="en-US"/>
        </w:rPr>
        <w:t>VỀ TÁI CẤU TRÚC DOANH NGHIỆP NHÀ NƯỚC</w:t>
      </w:r>
    </w:p>
    <w:p w:rsidR="008E4A26" w:rsidRPr="008E4A26" w:rsidRDefault="000401FD">
      <w:pPr>
        <w:rPr>
          <w:lang w:val="en-US"/>
        </w:rPr>
      </w:pPr>
      <w:proofErr w:type="gramStart"/>
      <w:r>
        <w:rPr>
          <w:lang w:val="en-US"/>
        </w:rPr>
        <w:t>Qua rà soát t</w:t>
      </w:r>
      <w:r w:rsidR="008E4A26">
        <w:rPr>
          <w:lang w:val="en-US"/>
        </w:rPr>
        <w:t>rên toàn huyện giai đoạn 2012 – 2016 không có doanh nghiệp, công ty</w:t>
      </w:r>
      <w:r>
        <w:rPr>
          <w:lang w:val="en-US"/>
        </w:rPr>
        <w:t xml:space="preserve"> nhà nước </w:t>
      </w:r>
      <w:r w:rsidR="008E4A26">
        <w:rPr>
          <w:lang w:val="en-US"/>
        </w:rPr>
        <w:t>thực hiện tái cấu trúc.</w:t>
      </w:r>
      <w:proofErr w:type="gramEnd"/>
    </w:p>
    <w:sectPr w:rsidR="008E4A26" w:rsidRPr="008E4A26" w:rsidSect="009F1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E4A26"/>
    <w:rsid w:val="000401FD"/>
    <w:rsid w:val="008E4A26"/>
    <w:rsid w:val="009F1AAC"/>
    <w:rsid w:val="00F0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2</cp:revision>
  <dcterms:created xsi:type="dcterms:W3CDTF">2016-10-10T03:25:00Z</dcterms:created>
  <dcterms:modified xsi:type="dcterms:W3CDTF">2016-10-10T03:29:00Z</dcterms:modified>
</cp:coreProperties>
</file>